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94E6" w14:textId="3805AD7B" w:rsidR="00732B9E" w:rsidRPr="00732B9E" w:rsidRDefault="001C1008" w:rsidP="00732B9E">
      <w:pPr>
        <w:spacing w:before="100" w:beforeAutospacing="1" w:after="100" w:afterAutospacing="1" w:line="240" w:lineRule="auto"/>
        <w:outlineLvl w:val="2"/>
        <w:rPr>
          <w:b/>
          <w:noProof/>
        </w:rPr>
      </w:pPr>
      <w:r>
        <w:rPr>
          <w:noProof/>
        </w:rPr>
        <w:drawing>
          <wp:inline distT="0" distB="0" distL="0" distR="0" wp14:anchorId="4CDD22F2" wp14:editId="62C03A30">
            <wp:extent cx="5760720" cy="609533"/>
            <wp:effectExtent l="0" t="0" r="0" b="635"/>
            <wp:docPr id="1559360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8EFD7C" w14:textId="2FFC4A5B" w:rsidR="00342D2B" w:rsidRDefault="00935F95" w:rsidP="00342D2B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935F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Rekrutacja do projektu </w:t>
      </w:r>
    </w:p>
    <w:p w14:paraId="4DE081E7" w14:textId="38E44E3D" w:rsidR="00754EB6" w:rsidRDefault="005B18EA" w:rsidP="005B18EA">
      <w:pPr>
        <w:spacing w:after="120" w:line="240" w:lineRule="auto"/>
        <w:jc w:val="center"/>
        <w:outlineLvl w:val="2"/>
        <w:rPr>
          <w:rFonts w:ascii="Calibri" w:hAnsi="Calibri" w:cs="Calibri"/>
          <w:b/>
          <w:i/>
          <w:iCs/>
          <w:color w:val="388600"/>
          <w:sz w:val="28"/>
          <w:szCs w:val="28"/>
        </w:rPr>
      </w:pPr>
      <w:r w:rsidRPr="005B18EA">
        <w:rPr>
          <w:rFonts w:ascii="Calibri" w:hAnsi="Calibri" w:cs="Calibri"/>
          <w:b/>
          <w:i/>
          <w:iCs/>
          <w:color w:val="388600"/>
          <w:sz w:val="28"/>
          <w:szCs w:val="28"/>
        </w:rPr>
        <w:t>„</w:t>
      </w:r>
      <w:bookmarkStart w:id="0" w:name="_Hlk187879048"/>
      <w:r w:rsidR="00754EB6" w:rsidRPr="00754EB6">
        <w:rPr>
          <w:rFonts w:ascii="Calibri" w:hAnsi="Calibri" w:cs="Calibri"/>
          <w:b/>
          <w:i/>
          <w:iCs/>
          <w:color w:val="388600"/>
          <w:sz w:val="28"/>
          <w:szCs w:val="28"/>
        </w:rPr>
        <w:t>Gmina Kiełczygłów stawia na nowoczesną edukację”</w:t>
      </w:r>
    </w:p>
    <w:bookmarkEnd w:id="0"/>
    <w:p w14:paraId="15C5375C" w14:textId="5AF62142" w:rsidR="00C8060A" w:rsidRPr="00C8060A" w:rsidRDefault="00C8060A" w:rsidP="00C8060A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pl-PL"/>
        </w:rPr>
      </w:pPr>
      <w:r w:rsidRPr="00C8060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pl-PL"/>
        </w:rPr>
        <w:t xml:space="preserve">Rekrutacja rozpocznie się od </w:t>
      </w:r>
      <w:r w:rsidR="00754EB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pl-PL"/>
        </w:rPr>
        <w:t>2</w:t>
      </w:r>
      <w:r w:rsidRPr="00C8060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pl-PL"/>
        </w:rPr>
        <w:t>0.01.2025r. i trwać będzie do 31.01.2023 r.</w:t>
      </w:r>
    </w:p>
    <w:p w14:paraId="3862E2F8" w14:textId="77777777" w:rsidR="000E3E07" w:rsidRDefault="000E3E07" w:rsidP="00276FBD">
      <w:pPr>
        <w:tabs>
          <w:tab w:val="left" w:pos="1872"/>
        </w:tabs>
        <w:spacing w:after="12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Hlk95474365"/>
    </w:p>
    <w:p w14:paraId="47BF5ABD" w14:textId="5F9A2AA5" w:rsidR="00732B9E" w:rsidRPr="00F0432A" w:rsidRDefault="00732B9E" w:rsidP="00276FBD">
      <w:pPr>
        <w:tabs>
          <w:tab w:val="left" w:pos="1872"/>
        </w:tabs>
        <w:spacing w:after="12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Serdecznie zapraszamy do udziału w projekcie </w:t>
      </w:r>
      <w:r w:rsidR="00BC0417" w:rsidRPr="00F04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i nauczycieli</w:t>
      </w:r>
      <w:r w:rsidR="00BF277B" w:rsidRPr="00F04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04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którzy na dzień przystąpienia do projektu spełniają następujące kryteria:</w:t>
      </w:r>
    </w:p>
    <w:p w14:paraId="766313B2" w14:textId="4F924096" w:rsidR="006A34A9" w:rsidRDefault="006A34A9" w:rsidP="006A34A9">
      <w:pPr>
        <w:pStyle w:val="Akapitzlist"/>
        <w:numPr>
          <w:ilvl w:val="0"/>
          <w:numId w:val="6"/>
        </w:numPr>
        <w:spacing w:before="20" w:after="20"/>
        <w:jc w:val="both"/>
        <w:rPr>
          <w:color w:val="000000"/>
        </w:rPr>
      </w:pPr>
      <w:r w:rsidRPr="00732B9E">
        <w:rPr>
          <w:color w:val="000000"/>
        </w:rPr>
        <w:t xml:space="preserve">osoba zamieszkuje/uczy się/pracuje w Gminie </w:t>
      </w:r>
      <w:r w:rsidR="00754EB6">
        <w:rPr>
          <w:color w:val="000000"/>
        </w:rPr>
        <w:t xml:space="preserve">Kiełczygłów </w:t>
      </w:r>
      <w:r w:rsidRPr="00732B9E">
        <w:rPr>
          <w:color w:val="000000"/>
        </w:rPr>
        <w:t xml:space="preserve">w </w:t>
      </w:r>
      <w:r w:rsidR="00754EB6">
        <w:rPr>
          <w:color w:val="000000"/>
        </w:rPr>
        <w:t>w</w:t>
      </w:r>
      <w:r>
        <w:rPr>
          <w:color w:val="000000"/>
        </w:rPr>
        <w:t xml:space="preserve">ojewództwie </w:t>
      </w:r>
      <w:r w:rsidRPr="00732B9E">
        <w:rPr>
          <w:color w:val="000000"/>
        </w:rPr>
        <w:t>Ł</w:t>
      </w:r>
      <w:r>
        <w:rPr>
          <w:color w:val="000000"/>
        </w:rPr>
        <w:t>ódzkim</w:t>
      </w:r>
      <w:r w:rsidRPr="00732B9E">
        <w:rPr>
          <w:color w:val="000000"/>
        </w:rPr>
        <w:t xml:space="preserve"> w rozumieniu K</w:t>
      </w:r>
      <w:r>
        <w:rPr>
          <w:color w:val="000000"/>
        </w:rPr>
        <w:t xml:space="preserve">odeksu </w:t>
      </w:r>
      <w:r w:rsidRPr="00732B9E">
        <w:rPr>
          <w:color w:val="000000"/>
        </w:rPr>
        <w:t>C</w:t>
      </w:r>
      <w:r>
        <w:rPr>
          <w:color w:val="000000"/>
        </w:rPr>
        <w:t>ywilnego</w:t>
      </w:r>
      <w:r w:rsidRPr="00732B9E">
        <w:rPr>
          <w:color w:val="000000"/>
        </w:rPr>
        <w:t xml:space="preserve"> </w:t>
      </w:r>
    </w:p>
    <w:p w14:paraId="17CB5D06" w14:textId="28742F6F" w:rsidR="00732B9E" w:rsidRPr="00A3783E" w:rsidRDefault="008B5995" w:rsidP="00732B9E">
      <w:pPr>
        <w:pStyle w:val="Akapitzlist"/>
        <w:numPr>
          <w:ilvl w:val="0"/>
          <w:numId w:val="6"/>
        </w:numPr>
        <w:spacing w:before="20" w:after="20"/>
        <w:jc w:val="both"/>
        <w:rPr>
          <w:color w:val="000000"/>
        </w:rPr>
      </w:pPr>
      <w:r w:rsidRPr="00F0432A">
        <w:t xml:space="preserve">status </w:t>
      </w:r>
      <w:r w:rsidR="00276FBD">
        <w:t xml:space="preserve">ucznia </w:t>
      </w:r>
      <w:r w:rsidRPr="00F0432A">
        <w:t xml:space="preserve">uczęszczającego do </w:t>
      </w:r>
      <w:r w:rsidR="00276FBD" w:rsidRPr="00276FBD">
        <w:t>Szkoł</w:t>
      </w:r>
      <w:r w:rsidR="00276FBD">
        <w:t>y</w:t>
      </w:r>
      <w:r w:rsidR="00276FBD" w:rsidRPr="00276FBD">
        <w:t xml:space="preserve"> Podstawow</w:t>
      </w:r>
      <w:r w:rsidR="00276FBD">
        <w:t>ej</w:t>
      </w:r>
      <w:r w:rsidR="00276FBD" w:rsidRPr="00276FBD">
        <w:t xml:space="preserve"> </w:t>
      </w:r>
      <w:r w:rsidRPr="00F0432A">
        <w:t xml:space="preserve"> </w:t>
      </w:r>
      <w:r w:rsidR="005B18EA">
        <w:t xml:space="preserve">w </w:t>
      </w:r>
      <w:r w:rsidR="00754EB6">
        <w:t>Kiełczygłowie lub Szkoły Podstawowej w Chorzewie</w:t>
      </w:r>
      <w:r w:rsidR="004363D6">
        <w:t>,</w:t>
      </w:r>
      <w:r w:rsidRPr="00F0432A">
        <w:t xml:space="preserve"> </w:t>
      </w:r>
    </w:p>
    <w:p w14:paraId="5058E5BE" w14:textId="0BB8026B" w:rsidR="00A3783E" w:rsidRPr="00F0432A" w:rsidRDefault="00A3783E" w:rsidP="00732B9E">
      <w:pPr>
        <w:pStyle w:val="Akapitzlist"/>
        <w:numPr>
          <w:ilvl w:val="0"/>
          <w:numId w:val="6"/>
        </w:numPr>
        <w:spacing w:before="20" w:after="20"/>
        <w:jc w:val="both"/>
        <w:rPr>
          <w:color w:val="000000"/>
        </w:rPr>
      </w:pPr>
      <w:r>
        <w:t xml:space="preserve">status nauczyciela zatrudnionego w </w:t>
      </w:r>
      <w:r w:rsidRPr="00A3783E">
        <w:t>Szko</w:t>
      </w:r>
      <w:r>
        <w:t>le</w:t>
      </w:r>
      <w:r w:rsidRPr="00A3783E">
        <w:t xml:space="preserve"> Podstawowej </w:t>
      </w:r>
      <w:r w:rsidR="00754EB6">
        <w:t xml:space="preserve">w Kiełczygłowie lub w Szkole Podstawowej w Chorzewie </w:t>
      </w:r>
      <w:r w:rsidR="005B18EA" w:rsidRPr="005B18EA">
        <w:t xml:space="preserve"> </w:t>
      </w:r>
      <w:r w:rsidRPr="00A3783E">
        <w:t>,</w:t>
      </w:r>
    </w:p>
    <w:p w14:paraId="09B2ED3A" w14:textId="59099B12" w:rsidR="00732B9E" w:rsidRPr="00F0432A" w:rsidRDefault="00732B9E" w:rsidP="006E689C">
      <w:pPr>
        <w:pStyle w:val="Akapitzlist"/>
        <w:numPr>
          <w:ilvl w:val="0"/>
          <w:numId w:val="6"/>
        </w:numPr>
        <w:spacing w:before="20" w:after="20"/>
        <w:jc w:val="both"/>
        <w:rPr>
          <w:color w:val="000000"/>
        </w:rPr>
      </w:pPr>
      <w:r w:rsidRPr="00F0432A">
        <w:rPr>
          <w:color w:val="000000"/>
        </w:rPr>
        <w:t xml:space="preserve">złożenie kompletu dokumentów </w:t>
      </w:r>
      <w:r w:rsidR="00BF277B" w:rsidRPr="00F0432A">
        <w:rPr>
          <w:color w:val="000000"/>
        </w:rPr>
        <w:t>rekrutacyjnych</w:t>
      </w:r>
      <w:r w:rsidR="00F46FE4">
        <w:rPr>
          <w:color w:val="000000"/>
        </w:rPr>
        <w:t>.</w:t>
      </w:r>
      <w:r w:rsidR="000871B6" w:rsidRPr="00F0432A">
        <w:rPr>
          <w:color w:val="000000"/>
        </w:rPr>
        <w:t xml:space="preserve"> </w:t>
      </w:r>
      <w:bookmarkEnd w:id="1"/>
    </w:p>
    <w:p w14:paraId="3B0EE5B9" w14:textId="77777777" w:rsidR="00732B9E" w:rsidRDefault="00732B9E" w:rsidP="00732B9E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D131C0" w14:textId="77777777" w:rsidR="00754EB6" w:rsidRPr="00754EB6" w:rsidRDefault="00754EB6" w:rsidP="00754EB6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4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główny projektu jest poprawa jakości kształcenia ogólnego  </w:t>
      </w:r>
      <w:bookmarkStart w:id="2" w:name="_Hlk187878377"/>
      <w:r w:rsidRPr="00754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Gminie Kiełczygłów poprzez poszerzenie oferty edukacyjnej dla 242 uczniów (117 kobiet, 125 mężczyzn) m.in. o zajęcia: wyrównujące deficyty, rozwijające kompetencje kluczowe, społeczne i uniwersalne, poradnictwo </w:t>
      </w:r>
      <w:proofErr w:type="spellStart"/>
      <w:r w:rsidRPr="00754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edukacyjno</w:t>
      </w:r>
      <w:proofErr w:type="spellEnd"/>
      <w:r w:rsidRPr="00754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zawodowe i poprzez podniesienie kompetencji zawodowych 35 nauczycieli/</w:t>
      </w:r>
      <w:proofErr w:type="spellStart"/>
      <w:r w:rsidRPr="00754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</w:t>
      </w:r>
      <w:proofErr w:type="spellEnd"/>
      <w:r w:rsidRPr="00754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(29K) oraz zwiększenie potencjału dydaktycznego Szkoły Podstawowej w Kiełczygłowie oraz Szkoły Podstawowej w Chorzewie poprzez zakup sprzętów i pomocy dydaktycznych niezbędnych do działań edukacyjnych w okresie 01.01.2025 - 30.04.2026. </w:t>
      </w:r>
    </w:p>
    <w:bookmarkEnd w:id="2"/>
    <w:p w14:paraId="1053F6FF" w14:textId="77777777" w:rsidR="005B18EA" w:rsidRDefault="005B18EA" w:rsidP="00D320E6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E9E1EE" w14:textId="77777777" w:rsidR="00380086" w:rsidRPr="00380086" w:rsidRDefault="00380086" w:rsidP="0038008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projekcie przewidziano zadania:</w:t>
      </w:r>
    </w:p>
    <w:p w14:paraId="498D2B92" w14:textId="77777777" w:rsidR="00380086" w:rsidRPr="00380086" w:rsidRDefault="00380086" w:rsidP="00380086">
      <w:pPr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</w:t>
      </w:r>
      <w:proofErr w:type="spellStart"/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Psychologiczno</w:t>
      </w:r>
      <w:proofErr w:type="spellEnd"/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Pedagogiczne dla 51 uczniów </w:t>
      </w:r>
    </w:p>
    <w:p w14:paraId="47CD5E26" w14:textId="77777777" w:rsidR="00380086" w:rsidRPr="00380086" w:rsidRDefault="00380086" w:rsidP="00380086">
      <w:pPr>
        <w:numPr>
          <w:ilvl w:val="0"/>
          <w:numId w:val="3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logopedyczne </w:t>
      </w:r>
    </w:p>
    <w:p w14:paraId="2CA1B70A" w14:textId="77777777" w:rsidR="00380086" w:rsidRPr="00380086" w:rsidRDefault="00380086" w:rsidP="00380086">
      <w:pPr>
        <w:numPr>
          <w:ilvl w:val="0"/>
          <w:numId w:val="3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</w:t>
      </w:r>
      <w:proofErr w:type="spellStart"/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korekcyjno</w:t>
      </w:r>
      <w:proofErr w:type="spellEnd"/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kompensacyjne </w:t>
      </w:r>
    </w:p>
    <w:p w14:paraId="52F7CF4D" w14:textId="77777777" w:rsidR="00380086" w:rsidRPr="00380086" w:rsidRDefault="00380086" w:rsidP="00380086">
      <w:pPr>
        <w:numPr>
          <w:ilvl w:val="0"/>
          <w:numId w:val="3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trening umiejętności społecznych TUS</w:t>
      </w:r>
    </w:p>
    <w:p w14:paraId="07D8A08E" w14:textId="77777777" w:rsidR="00380086" w:rsidRPr="00380086" w:rsidRDefault="00380086" w:rsidP="00380086">
      <w:pPr>
        <w:numPr>
          <w:ilvl w:val="0"/>
          <w:numId w:val="3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terapia ręki</w:t>
      </w:r>
    </w:p>
    <w:p w14:paraId="1C942A6D" w14:textId="77777777" w:rsidR="00380086" w:rsidRPr="00380086" w:rsidRDefault="00380086" w:rsidP="00380086">
      <w:pPr>
        <w:numPr>
          <w:ilvl w:val="0"/>
          <w:numId w:val="3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rozwijające kompetencje emocjonalno- społeczne </w:t>
      </w:r>
    </w:p>
    <w:p w14:paraId="7B2C4BF8" w14:textId="77777777" w:rsidR="00380086" w:rsidRPr="00380086" w:rsidRDefault="00380086" w:rsidP="00380086">
      <w:pPr>
        <w:numPr>
          <w:ilvl w:val="0"/>
          <w:numId w:val="3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rewalidacyjne</w:t>
      </w:r>
    </w:p>
    <w:p w14:paraId="6D6B6805" w14:textId="77777777" w:rsidR="00380086" w:rsidRPr="00380086" w:rsidRDefault="00380086" w:rsidP="00380086">
      <w:pPr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Dodatkowa oferta dydaktyczna -zajęcia dodatkowe dla 242 uczniów.</w:t>
      </w:r>
    </w:p>
    <w:p w14:paraId="4C827CA1" w14:textId="77777777" w:rsidR="00380086" w:rsidRPr="00380086" w:rsidRDefault="00380086" w:rsidP="00380086">
      <w:pPr>
        <w:numPr>
          <w:ilvl w:val="0"/>
          <w:numId w:val="3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</w:t>
      </w:r>
      <w:proofErr w:type="spellStart"/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dydaktyczno</w:t>
      </w:r>
      <w:proofErr w:type="spellEnd"/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wyrównawcze </w:t>
      </w:r>
    </w:p>
    <w:p w14:paraId="44F40D39" w14:textId="77777777" w:rsidR="00380086" w:rsidRPr="00380086" w:rsidRDefault="00380086" w:rsidP="00380086">
      <w:pPr>
        <w:numPr>
          <w:ilvl w:val="0"/>
          <w:numId w:val="3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Koła zainteresowań i warsztaty rozwijające uzdolnienia i zainteresowania</w:t>
      </w:r>
    </w:p>
    <w:p w14:paraId="61AC0A4A" w14:textId="77777777" w:rsidR="00380086" w:rsidRPr="00380086" w:rsidRDefault="00380086" w:rsidP="00380086">
      <w:pPr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Doradztwo zawodowe dla 49 uczniów – 4h/UCZ.</w:t>
      </w:r>
    </w:p>
    <w:p w14:paraId="201396C5" w14:textId="77777777" w:rsidR="00380086" w:rsidRPr="00380086" w:rsidRDefault="00380086" w:rsidP="00380086">
      <w:pPr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Doskonalenie zawodowe 35 nauczycieli.</w:t>
      </w:r>
    </w:p>
    <w:p w14:paraId="2A8BCDE6" w14:textId="77777777" w:rsidR="00380086" w:rsidRPr="00380086" w:rsidRDefault="00380086" w:rsidP="00380086">
      <w:pPr>
        <w:numPr>
          <w:ilvl w:val="0"/>
          <w:numId w:val="33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Szkolenia dla nauczycieli</w:t>
      </w:r>
    </w:p>
    <w:p w14:paraId="5066AB39" w14:textId="77777777" w:rsidR="00380086" w:rsidRPr="00380086" w:rsidRDefault="00380086" w:rsidP="00380086">
      <w:pPr>
        <w:numPr>
          <w:ilvl w:val="0"/>
          <w:numId w:val="33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Studia Podyplomowe</w:t>
      </w:r>
    </w:p>
    <w:p w14:paraId="0DC38C2B" w14:textId="77777777" w:rsidR="00380086" w:rsidRPr="00380086" w:rsidRDefault="00380086" w:rsidP="00380086">
      <w:pPr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Zakupy wyposażenia i pomocy dydaktycznych</w:t>
      </w:r>
    </w:p>
    <w:p w14:paraId="677AC7FA" w14:textId="77777777" w:rsidR="00D320E6" w:rsidRPr="00D320E6" w:rsidRDefault="00D320E6" w:rsidP="005B18E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1D8782" w14:textId="2C9F00D8" w:rsidR="000A5366" w:rsidRPr="00F47F31" w:rsidRDefault="00935F95" w:rsidP="0057400A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</w:pPr>
      <w:bookmarkStart w:id="3" w:name="_Hlk95474707"/>
      <w:r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Rekrutacja rozpocznie się </w:t>
      </w:r>
      <w:r w:rsidR="000A5366"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od</w:t>
      </w:r>
      <w:r w:rsidR="00606D4E"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 xml:space="preserve"> </w:t>
      </w:r>
      <w:r w:rsidR="00754EB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2</w:t>
      </w:r>
      <w:r w:rsidR="005E3151"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0</w:t>
      </w:r>
      <w:r w:rsidR="0031570C"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.</w:t>
      </w:r>
      <w:r w:rsidR="00DD344E"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0</w:t>
      </w:r>
      <w:r w:rsidR="00C23278"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1</w:t>
      </w:r>
      <w:r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.20</w:t>
      </w:r>
      <w:r w:rsidR="000A5366"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2</w:t>
      </w:r>
      <w:r w:rsidR="005E3151"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5</w:t>
      </w:r>
      <w:r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r. i trwa</w:t>
      </w:r>
      <w:r w:rsidR="000A5366"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ć</w:t>
      </w:r>
      <w:r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 xml:space="preserve"> będzie do </w:t>
      </w:r>
      <w:r w:rsidR="00C23278"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31</w:t>
      </w:r>
      <w:r w:rsidR="0031570C"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.</w:t>
      </w:r>
      <w:r w:rsidR="00DD344E"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0</w:t>
      </w:r>
      <w:r w:rsidR="00C23278"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1</w:t>
      </w:r>
      <w:r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.20</w:t>
      </w:r>
      <w:r w:rsidR="000A5366"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2</w:t>
      </w:r>
      <w:r w:rsidR="00C23278"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 xml:space="preserve">3 </w:t>
      </w:r>
      <w:r w:rsidRPr="00F47F3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r.</w:t>
      </w:r>
    </w:p>
    <w:p w14:paraId="2D6E2324" w14:textId="77777777" w:rsidR="004F79B5" w:rsidRDefault="00935F95" w:rsidP="005D3A8A">
      <w:pPr>
        <w:spacing w:before="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5F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dotyczące rekrutacji znajdują się w Regulaminie rekrutacji i uczestnictwa w projekcie, który zamieszony jest poniżej. </w:t>
      </w:r>
    </w:p>
    <w:p w14:paraId="69838D6D" w14:textId="77777777" w:rsidR="00380086" w:rsidRDefault="00935F95" w:rsidP="00380086">
      <w:pPr>
        <w:spacing w:before="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pytań serdecznie prosimy kierować je na adres </w:t>
      </w:r>
      <w:r w:rsidR="00F81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biura projektu </w:t>
      </w:r>
      <w:r w:rsidR="003800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5509421" w14:textId="6D5B0754" w:rsidR="00380086" w:rsidRDefault="00380086" w:rsidP="00380086">
      <w:pPr>
        <w:spacing w:before="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38008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Podstawowa w Kiełczygłowie ul. Tysiąclecia 8, Kiełczygłów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r w:rsidRPr="00380086">
        <w:rPr>
          <w:rFonts w:ascii="Times New Roman" w:eastAsia="Times New Roman" w:hAnsi="Times New Roman" w:cs="Times New Roman"/>
          <w:sz w:val="24"/>
          <w:szCs w:val="24"/>
          <w:lang w:eastAsia="pl-PL"/>
        </w:rPr>
        <w:t>842-50-15</w:t>
      </w:r>
      <w:r w:rsidRPr="003800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email: </w:t>
      </w:r>
      <w:hyperlink r:id="rId9" w:history="1">
        <w:r w:rsidRPr="0038008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szkolakielczyglow@wp.pl</w:t>
        </w:r>
      </w:hyperlink>
      <w:r w:rsidRPr="0038008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p w14:paraId="0CAD8EDD" w14:textId="2FA72EC0" w:rsidR="00380086" w:rsidRPr="00380086" w:rsidRDefault="00380086" w:rsidP="00380086">
      <w:pPr>
        <w:spacing w:before="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086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 Chorzewie Chorzew 4, 98-358 Kiełczygłów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</w:t>
      </w:r>
      <w:r w:rsidRPr="00380086">
        <w:rPr>
          <w:rFonts w:ascii="Titillium Web" w:hAnsi="Titillium Web"/>
          <w:color w:val="414141"/>
          <w:shd w:val="clear" w:color="auto" w:fill="FFFFFF"/>
        </w:rPr>
        <w:t xml:space="preserve"> </w:t>
      </w:r>
      <w:r w:rsidRPr="00380086">
        <w:rPr>
          <w:rFonts w:ascii="Times New Roman" w:eastAsia="Times New Roman" w:hAnsi="Times New Roman" w:cs="Times New Roman"/>
          <w:sz w:val="24"/>
          <w:szCs w:val="24"/>
          <w:lang w:eastAsia="pl-PL"/>
        </w:rPr>
        <w:t>43 842 51 81</w:t>
      </w:r>
      <w:r w:rsidRPr="003800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 </w:t>
      </w:r>
      <w:hyperlink r:id="rId10" w:history="1">
        <w:r w:rsidRPr="0038008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sp.chorzew@gmail.com</w:t>
        </w:r>
      </w:hyperlink>
    </w:p>
    <w:p w14:paraId="4BBC5DFF" w14:textId="77777777" w:rsidR="00616FD2" w:rsidRDefault="00616FD2" w:rsidP="005D3A8A">
      <w:pPr>
        <w:spacing w:before="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0905211"/>
    </w:p>
    <w:bookmarkEnd w:id="3"/>
    <w:bookmarkEnd w:id="4"/>
    <w:p w14:paraId="07D7C21B" w14:textId="6F5BFB93" w:rsidR="00F9616A" w:rsidRDefault="006A4628" w:rsidP="008E7E3C">
      <w:pPr>
        <w:spacing w:before="20" w:after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 jest współfinansowany </w:t>
      </w:r>
      <w:r w:rsidR="00860886" w:rsidRPr="00860886">
        <w:rPr>
          <w:rFonts w:ascii="Times New Roman" w:hAnsi="Times New Roman" w:cs="Times New Roman"/>
          <w:b/>
          <w:bCs/>
          <w:sz w:val="24"/>
          <w:szCs w:val="24"/>
        </w:rPr>
        <w:t>ze środków Europejski</w:t>
      </w:r>
      <w:r w:rsidR="00C806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860886" w:rsidRPr="00860886">
        <w:rPr>
          <w:rFonts w:ascii="Times New Roman" w:hAnsi="Times New Roman" w:cs="Times New Roman"/>
          <w:b/>
          <w:bCs/>
          <w:sz w:val="24"/>
          <w:szCs w:val="24"/>
        </w:rPr>
        <w:t xml:space="preserve"> Fundusz</w:t>
      </w:r>
      <w:r w:rsidR="00C8060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60886" w:rsidRPr="00860886">
        <w:rPr>
          <w:rFonts w:ascii="Times New Roman" w:hAnsi="Times New Roman" w:cs="Times New Roman"/>
          <w:b/>
          <w:bCs/>
          <w:sz w:val="24"/>
          <w:szCs w:val="24"/>
        </w:rPr>
        <w:t xml:space="preserve"> Społeczn</w:t>
      </w:r>
      <w:r w:rsidR="00C806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860886" w:rsidRPr="00860886">
        <w:rPr>
          <w:rFonts w:ascii="Times New Roman" w:hAnsi="Times New Roman" w:cs="Times New Roman"/>
          <w:b/>
          <w:bCs/>
          <w:sz w:val="24"/>
          <w:szCs w:val="24"/>
        </w:rPr>
        <w:t xml:space="preserve"> Plus w ramach Programu Regionalnego Fundusze Europejskie dla Łódzkiego 2021- 2027</w:t>
      </w:r>
      <w:r w:rsidR="00860886" w:rsidRPr="009E1881">
        <w:t xml:space="preserve"> </w:t>
      </w:r>
    </w:p>
    <w:p w14:paraId="1648987D" w14:textId="77777777" w:rsidR="00342D2B" w:rsidRDefault="00342D2B" w:rsidP="008E7E3C">
      <w:pPr>
        <w:spacing w:before="20" w:after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10852E" w14:textId="77777777" w:rsidR="00380086" w:rsidRDefault="00342D2B" w:rsidP="00342D2B">
      <w:pPr>
        <w:spacing w:after="0" w:line="240" w:lineRule="auto"/>
        <w:jc w:val="both"/>
        <w:rPr>
          <w:b/>
          <w:bCs/>
          <w:sz w:val="20"/>
          <w:szCs w:val="20"/>
        </w:rPr>
      </w:pPr>
      <w:r w:rsidRPr="00380086">
        <w:rPr>
          <w:b/>
          <w:bCs/>
          <w:sz w:val="20"/>
          <w:szCs w:val="20"/>
        </w:rPr>
        <w:t xml:space="preserve">#FunduszeUE  </w:t>
      </w:r>
    </w:p>
    <w:p w14:paraId="35151E45" w14:textId="444242FC" w:rsidR="00342D2B" w:rsidRPr="00380086" w:rsidRDefault="00342D2B" w:rsidP="00342D2B">
      <w:pPr>
        <w:spacing w:after="0" w:line="240" w:lineRule="auto"/>
        <w:jc w:val="both"/>
        <w:rPr>
          <w:b/>
          <w:bCs/>
          <w:sz w:val="20"/>
          <w:szCs w:val="20"/>
        </w:rPr>
      </w:pPr>
      <w:r w:rsidRPr="00380086">
        <w:rPr>
          <w:b/>
          <w:bCs/>
          <w:sz w:val="20"/>
          <w:szCs w:val="20"/>
        </w:rPr>
        <w:t>#FunduszeEuropejskie</w:t>
      </w:r>
    </w:p>
    <w:p w14:paraId="46EE6743" w14:textId="77777777" w:rsidR="00380086" w:rsidRDefault="00380086" w:rsidP="00C700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</w:pPr>
    </w:p>
    <w:p w14:paraId="0AB1B9A7" w14:textId="3CA5FD2C" w:rsidR="006E689C" w:rsidRDefault="00935F95" w:rsidP="00C700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</w:pPr>
      <w:r w:rsidRPr="00935F95"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  <w:t>DOKUMENTY DO POBRANIA</w:t>
      </w:r>
      <w:r w:rsidR="00380086"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  <w:t>:</w:t>
      </w:r>
    </w:p>
    <w:p w14:paraId="679967C1" w14:textId="48B470BF" w:rsidR="00C7008F" w:rsidRDefault="006A4628" w:rsidP="00C700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  <w:t xml:space="preserve">Regulamin </w:t>
      </w:r>
      <w:r w:rsidR="000E3E07"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  <w:t>projektu</w:t>
      </w:r>
    </w:p>
    <w:p w14:paraId="28F033BE" w14:textId="39F847F4" w:rsidR="00717253" w:rsidRDefault="006A4628" w:rsidP="00C700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  <w:t>Formularz rekrutacyjny</w:t>
      </w:r>
      <w:r w:rsidR="00C7008F"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  <w:t>-</w:t>
      </w:r>
      <w:r w:rsidR="00C7008F"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  <w:t xml:space="preserve"> uczeń</w:t>
      </w:r>
    </w:p>
    <w:p w14:paraId="4D8562C6" w14:textId="7C657CAA" w:rsidR="00C7008F" w:rsidRDefault="00C7008F" w:rsidP="00C700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  <w:t xml:space="preserve">Formularz rekrutacyjny </w:t>
      </w:r>
      <w:r w:rsidR="000E3E07"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  <w:t xml:space="preserve"> nauczyciel</w:t>
      </w:r>
    </w:p>
    <w:sectPr w:rsidR="00C7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2EBF8" w14:textId="77777777" w:rsidR="004912BA" w:rsidRDefault="004912BA" w:rsidP="0036064F">
      <w:pPr>
        <w:spacing w:after="0" w:line="240" w:lineRule="auto"/>
      </w:pPr>
      <w:r>
        <w:separator/>
      </w:r>
    </w:p>
  </w:endnote>
  <w:endnote w:type="continuationSeparator" w:id="0">
    <w:p w14:paraId="4BD4CA5A" w14:textId="77777777" w:rsidR="004912BA" w:rsidRDefault="004912BA" w:rsidP="0036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ABB95" w14:textId="77777777" w:rsidR="004912BA" w:rsidRDefault="004912BA" w:rsidP="0036064F">
      <w:pPr>
        <w:spacing w:after="0" w:line="240" w:lineRule="auto"/>
      </w:pPr>
      <w:r>
        <w:separator/>
      </w:r>
    </w:p>
  </w:footnote>
  <w:footnote w:type="continuationSeparator" w:id="0">
    <w:p w14:paraId="653110E4" w14:textId="77777777" w:rsidR="004912BA" w:rsidRDefault="004912BA" w:rsidP="00360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1E2D"/>
    <w:multiLevelType w:val="hybridMultilevel"/>
    <w:tmpl w:val="DA44DD2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903C22"/>
    <w:multiLevelType w:val="multilevel"/>
    <w:tmpl w:val="382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0738E"/>
    <w:multiLevelType w:val="hybridMultilevel"/>
    <w:tmpl w:val="C4662E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C6437"/>
    <w:multiLevelType w:val="hybridMultilevel"/>
    <w:tmpl w:val="DDD6D5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27953"/>
    <w:multiLevelType w:val="hybridMultilevel"/>
    <w:tmpl w:val="C3AAF6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76944"/>
    <w:multiLevelType w:val="hybridMultilevel"/>
    <w:tmpl w:val="C18A512A"/>
    <w:lvl w:ilvl="0" w:tplc="E3F265A4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A67DFE"/>
    <w:multiLevelType w:val="hybridMultilevel"/>
    <w:tmpl w:val="719494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A97013"/>
    <w:multiLevelType w:val="hybridMultilevel"/>
    <w:tmpl w:val="7EB0A6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A2796B"/>
    <w:multiLevelType w:val="hybridMultilevel"/>
    <w:tmpl w:val="BB729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C60385"/>
    <w:multiLevelType w:val="hybridMultilevel"/>
    <w:tmpl w:val="4C9C5C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9C56F2"/>
    <w:multiLevelType w:val="hybridMultilevel"/>
    <w:tmpl w:val="3EE8A9E6"/>
    <w:lvl w:ilvl="0" w:tplc="9E9A03FC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4339A2"/>
    <w:multiLevelType w:val="hybridMultilevel"/>
    <w:tmpl w:val="15B048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2B772A"/>
    <w:multiLevelType w:val="hybridMultilevel"/>
    <w:tmpl w:val="D300441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5D916B3"/>
    <w:multiLevelType w:val="hybridMultilevel"/>
    <w:tmpl w:val="9BB275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353A13"/>
    <w:multiLevelType w:val="hybridMultilevel"/>
    <w:tmpl w:val="E298A55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5F4742"/>
    <w:multiLevelType w:val="hybridMultilevel"/>
    <w:tmpl w:val="2F4CCA5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870A4A"/>
    <w:multiLevelType w:val="hybridMultilevel"/>
    <w:tmpl w:val="FB4660A6"/>
    <w:lvl w:ilvl="0" w:tplc="80FA6534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4A8127E"/>
    <w:multiLevelType w:val="hybridMultilevel"/>
    <w:tmpl w:val="402EA2F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5FB7998"/>
    <w:multiLevelType w:val="hybridMultilevel"/>
    <w:tmpl w:val="0C5EAE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D75B25"/>
    <w:multiLevelType w:val="hybridMultilevel"/>
    <w:tmpl w:val="C360AEE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EF7897"/>
    <w:multiLevelType w:val="hybridMultilevel"/>
    <w:tmpl w:val="6F98B3EC"/>
    <w:lvl w:ilvl="0" w:tplc="E766BC3A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FAF37CA"/>
    <w:multiLevelType w:val="hybridMultilevel"/>
    <w:tmpl w:val="6D0E2FA2"/>
    <w:lvl w:ilvl="0" w:tplc="2940FD7E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960FBF"/>
    <w:multiLevelType w:val="hybridMultilevel"/>
    <w:tmpl w:val="44FE3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F1349"/>
    <w:multiLevelType w:val="hybridMultilevel"/>
    <w:tmpl w:val="019278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C53BE0"/>
    <w:multiLevelType w:val="hybridMultilevel"/>
    <w:tmpl w:val="88AA41F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283809"/>
    <w:multiLevelType w:val="hybridMultilevel"/>
    <w:tmpl w:val="EDB8394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AA80577"/>
    <w:multiLevelType w:val="multilevel"/>
    <w:tmpl w:val="BAD6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BD0A8D"/>
    <w:multiLevelType w:val="hybridMultilevel"/>
    <w:tmpl w:val="C68ED9A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84125D3"/>
    <w:multiLevelType w:val="hybridMultilevel"/>
    <w:tmpl w:val="E42CF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82775"/>
    <w:multiLevelType w:val="hybridMultilevel"/>
    <w:tmpl w:val="8A661146"/>
    <w:lvl w:ilvl="0" w:tplc="C2E0A544">
      <w:start w:val="3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99046C"/>
    <w:multiLevelType w:val="multilevel"/>
    <w:tmpl w:val="B5A4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D46673"/>
    <w:multiLevelType w:val="hybridMultilevel"/>
    <w:tmpl w:val="183E84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9867584">
    <w:abstractNumId w:val="26"/>
  </w:num>
  <w:num w:numId="2" w16cid:durableId="1184515470">
    <w:abstractNumId w:val="1"/>
  </w:num>
  <w:num w:numId="3" w16cid:durableId="1229073742">
    <w:abstractNumId w:val="30"/>
  </w:num>
  <w:num w:numId="4" w16cid:durableId="1481073359">
    <w:abstractNumId w:val="4"/>
  </w:num>
  <w:num w:numId="5" w16cid:durableId="628243364">
    <w:abstractNumId w:val="29"/>
  </w:num>
  <w:num w:numId="6" w16cid:durableId="66390466">
    <w:abstractNumId w:val="17"/>
  </w:num>
  <w:num w:numId="7" w16cid:durableId="358433994">
    <w:abstractNumId w:val="0"/>
  </w:num>
  <w:num w:numId="8" w16cid:durableId="902907786">
    <w:abstractNumId w:val="19"/>
  </w:num>
  <w:num w:numId="9" w16cid:durableId="715742755">
    <w:abstractNumId w:val="16"/>
  </w:num>
  <w:num w:numId="10" w16cid:durableId="498468524">
    <w:abstractNumId w:val="12"/>
  </w:num>
  <w:num w:numId="11" w16cid:durableId="1264919676">
    <w:abstractNumId w:val="20"/>
  </w:num>
  <w:num w:numId="12" w16cid:durableId="563610322">
    <w:abstractNumId w:val="24"/>
  </w:num>
  <w:num w:numId="13" w16cid:durableId="1010327545">
    <w:abstractNumId w:val="21"/>
  </w:num>
  <w:num w:numId="14" w16cid:durableId="1659381758">
    <w:abstractNumId w:val="25"/>
  </w:num>
  <w:num w:numId="15" w16cid:durableId="1312948276">
    <w:abstractNumId w:val="5"/>
  </w:num>
  <w:num w:numId="16" w16cid:durableId="1479877403">
    <w:abstractNumId w:val="27"/>
  </w:num>
  <w:num w:numId="17" w16cid:durableId="25570205">
    <w:abstractNumId w:val="10"/>
  </w:num>
  <w:num w:numId="18" w16cid:durableId="579003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8455677">
    <w:abstractNumId w:val="11"/>
  </w:num>
  <w:num w:numId="20" w16cid:durableId="302543241">
    <w:abstractNumId w:val="8"/>
  </w:num>
  <w:num w:numId="21" w16cid:durableId="1821457868">
    <w:abstractNumId w:val="31"/>
  </w:num>
  <w:num w:numId="22" w16cid:durableId="1581671156">
    <w:abstractNumId w:val="23"/>
  </w:num>
  <w:num w:numId="23" w16cid:durableId="1840972023">
    <w:abstractNumId w:val="3"/>
  </w:num>
  <w:num w:numId="24" w16cid:durableId="1325671580">
    <w:abstractNumId w:val="7"/>
  </w:num>
  <w:num w:numId="25" w16cid:durableId="4868047">
    <w:abstractNumId w:val="18"/>
  </w:num>
  <w:num w:numId="26" w16cid:durableId="1522205973">
    <w:abstractNumId w:val="6"/>
  </w:num>
  <w:num w:numId="27" w16cid:durableId="764351109">
    <w:abstractNumId w:val="9"/>
  </w:num>
  <w:num w:numId="28" w16cid:durableId="748843151">
    <w:abstractNumId w:val="14"/>
  </w:num>
  <w:num w:numId="29" w16cid:durableId="1767387498">
    <w:abstractNumId w:val="22"/>
  </w:num>
  <w:num w:numId="30" w16cid:durableId="1820533240">
    <w:abstractNumId w:val="28"/>
  </w:num>
  <w:num w:numId="31" w16cid:durableId="2029720361">
    <w:abstractNumId w:val="13"/>
  </w:num>
  <w:num w:numId="32" w16cid:durableId="1603221351">
    <w:abstractNumId w:val="15"/>
  </w:num>
  <w:num w:numId="33" w16cid:durableId="157543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95"/>
    <w:rsid w:val="0004335C"/>
    <w:rsid w:val="0005613B"/>
    <w:rsid w:val="000871B6"/>
    <w:rsid w:val="000A5366"/>
    <w:rsid w:val="000E3E07"/>
    <w:rsid w:val="000F6A40"/>
    <w:rsid w:val="000F7CBE"/>
    <w:rsid w:val="001669B6"/>
    <w:rsid w:val="00171673"/>
    <w:rsid w:val="0018080E"/>
    <w:rsid w:val="00190E36"/>
    <w:rsid w:val="001B5173"/>
    <w:rsid w:val="001C1008"/>
    <w:rsid w:val="002158C6"/>
    <w:rsid w:val="00276FBD"/>
    <w:rsid w:val="002C7C93"/>
    <w:rsid w:val="0030450F"/>
    <w:rsid w:val="0031570C"/>
    <w:rsid w:val="00342D2B"/>
    <w:rsid w:val="0036064F"/>
    <w:rsid w:val="00365203"/>
    <w:rsid w:val="00380086"/>
    <w:rsid w:val="00385A2B"/>
    <w:rsid w:val="0038781F"/>
    <w:rsid w:val="003C20D9"/>
    <w:rsid w:val="004127FF"/>
    <w:rsid w:val="00425213"/>
    <w:rsid w:val="004363D6"/>
    <w:rsid w:val="00487F1B"/>
    <w:rsid w:val="004912BA"/>
    <w:rsid w:val="004D602A"/>
    <w:rsid w:val="004E0957"/>
    <w:rsid w:val="004F79B5"/>
    <w:rsid w:val="0057400A"/>
    <w:rsid w:val="005B18EA"/>
    <w:rsid w:val="005B41DC"/>
    <w:rsid w:val="005B7D2E"/>
    <w:rsid w:val="005D3A8A"/>
    <w:rsid w:val="005E3151"/>
    <w:rsid w:val="00606D4E"/>
    <w:rsid w:val="00616FD2"/>
    <w:rsid w:val="00651F8A"/>
    <w:rsid w:val="0068421F"/>
    <w:rsid w:val="006A34A9"/>
    <w:rsid w:val="006A4628"/>
    <w:rsid w:val="006B137A"/>
    <w:rsid w:val="006D657A"/>
    <w:rsid w:val="006E689C"/>
    <w:rsid w:val="00705D88"/>
    <w:rsid w:val="00717253"/>
    <w:rsid w:val="00732B9E"/>
    <w:rsid w:val="00754EB6"/>
    <w:rsid w:val="007770D8"/>
    <w:rsid w:val="007869B9"/>
    <w:rsid w:val="007923FA"/>
    <w:rsid w:val="007A4A27"/>
    <w:rsid w:val="007C6C73"/>
    <w:rsid w:val="007E4FE9"/>
    <w:rsid w:val="00855EB0"/>
    <w:rsid w:val="00860726"/>
    <w:rsid w:val="00860886"/>
    <w:rsid w:val="008A1FB2"/>
    <w:rsid w:val="008B5995"/>
    <w:rsid w:val="008D31CB"/>
    <w:rsid w:val="008E0CCD"/>
    <w:rsid w:val="008E7E3C"/>
    <w:rsid w:val="008F2324"/>
    <w:rsid w:val="00935F95"/>
    <w:rsid w:val="00A3783E"/>
    <w:rsid w:val="00A67E85"/>
    <w:rsid w:val="00AD4796"/>
    <w:rsid w:val="00B654AA"/>
    <w:rsid w:val="00B95B44"/>
    <w:rsid w:val="00BC0417"/>
    <w:rsid w:val="00BC3298"/>
    <w:rsid w:val="00BD1B5D"/>
    <w:rsid w:val="00BE0EA9"/>
    <w:rsid w:val="00BF277B"/>
    <w:rsid w:val="00C23278"/>
    <w:rsid w:val="00C43963"/>
    <w:rsid w:val="00C55E51"/>
    <w:rsid w:val="00C7008F"/>
    <w:rsid w:val="00C746AA"/>
    <w:rsid w:val="00C8060A"/>
    <w:rsid w:val="00C90FD7"/>
    <w:rsid w:val="00CA37B4"/>
    <w:rsid w:val="00CA688D"/>
    <w:rsid w:val="00CB4112"/>
    <w:rsid w:val="00CD3848"/>
    <w:rsid w:val="00D06692"/>
    <w:rsid w:val="00D15AEC"/>
    <w:rsid w:val="00D320E6"/>
    <w:rsid w:val="00D342CC"/>
    <w:rsid w:val="00D642F3"/>
    <w:rsid w:val="00D67D14"/>
    <w:rsid w:val="00DD344E"/>
    <w:rsid w:val="00DD7A05"/>
    <w:rsid w:val="00E46712"/>
    <w:rsid w:val="00E61804"/>
    <w:rsid w:val="00EC03AD"/>
    <w:rsid w:val="00EF3CFF"/>
    <w:rsid w:val="00EF46E3"/>
    <w:rsid w:val="00F0432A"/>
    <w:rsid w:val="00F22C36"/>
    <w:rsid w:val="00F2338F"/>
    <w:rsid w:val="00F26BF0"/>
    <w:rsid w:val="00F30C9F"/>
    <w:rsid w:val="00F46FE4"/>
    <w:rsid w:val="00F47F31"/>
    <w:rsid w:val="00F81B52"/>
    <w:rsid w:val="00F87BD5"/>
    <w:rsid w:val="00F927DD"/>
    <w:rsid w:val="00F9616A"/>
    <w:rsid w:val="00FC2390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7B55"/>
  <w15:chartTrackingRefBased/>
  <w15:docId w15:val="{6E4FB560-2000-40D4-BBD6-5BDA6FD8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53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36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9616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5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5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50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0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0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0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0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0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.chorze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akielczyglow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9BB9-57B0-4E53-B094-C4FDD7BD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Kmiecińska</dc:creator>
  <cp:keywords/>
  <dc:description/>
  <cp:lastModifiedBy>Aleksandra Kowalik</cp:lastModifiedBy>
  <cp:revision>2</cp:revision>
  <cp:lastPrinted>2022-02-11T11:13:00Z</cp:lastPrinted>
  <dcterms:created xsi:type="dcterms:W3CDTF">2025-01-20T14:51:00Z</dcterms:created>
  <dcterms:modified xsi:type="dcterms:W3CDTF">2025-01-20T14:51:00Z</dcterms:modified>
</cp:coreProperties>
</file>